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5D0AFC" w14:textId="2A17C106" w:rsidR="006F6937" w:rsidRDefault="00A647D3" w:rsidP="00431631">
      <w:pPr>
        <w:jc w:val="center"/>
        <w:rPr>
          <w:rFonts w:ascii="Times New Roman" w:hAnsi="Times New Roman"/>
          <w:b/>
          <w:sz w:val="24"/>
          <w:szCs w:val="24"/>
        </w:rPr>
      </w:pPr>
      <w:r>
        <w:rPr>
          <w:rFonts w:ascii="Times New Roman" w:hAnsi="Times New Roman"/>
          <w:b/>
          <w:sz w:val="24"/>
          <w:szCs w:val="24"/>
        </w:rPr>
        <w:t>18</w:t>
      </w:r>
      <w:r w:rsidR="006F6937">
        <w:rPr>
          <w:rFonts w:ascii="Times New Roman" w:hAnsi="Times New Roman"/>
          <w:b/>
          <w:sz w:val="24"/>
          <w:szCs w:val="24"/>
        </w:rPr>
        <w:t xml:space="preserve"> pirkimo dalis</w:t>
      </w:r>
    </w:p>
    <w:p w14:paraId="2ED76382" w14:textId="313DDD3C" w:rsidR="00431631" w:rsidRPr="003D2F26" w:rsidRDefault="00431631" w:rsidP="002670F2">
      <w:pPr>
        <w:spacing w:after="0"/>
        <w:jc w:val="center"/>
        <w:rPr>
          <w:rFonts w:ascii="Times New Roman" w:hAnsi="Times New Roman"/>
          <w:b/>
          <w:sz w:val="24"/>
          <w:szCs w:val="24"/>
        </w:rPr>
      </w:pPr>
      <w:r w:rsidRPr="003D2F26">
        <w:rPr>
          <w:rFonts w:ascii="Times New Roman" w:hAnsi="Times New Roman"/>
          <w:b/>
          <w:sz w:val="24"/>
          <w:szCs w:val="24"/>
        </w:rPr>
        <w:t>TECHNINĖ SPECIFIKACIJA</w:t>
      </w:r>
    </w:p>
    <w:p w14:paraId="18113391" w14:textId="59DFB928" w:rsidR="00431631" w:rsidRDefault="002670F2" w:rsidP="002670F2">
      <w:pPr>
        <w:spacing w:after="0"/>
        <w:jc w:val="center"/>
        <w:rPr>
          <w:rFonts w:ascii="Times New Roman" w:hAnsi="Times New Roman"/>
          <w:b/>
          <w:sz w:val="24"/>
        </w:rPr>
      </w:pPr>
      <w:r>
        <w:rPr>
          <w:rFonts w:ascii="Times New Roman" w:hAnsi="Times New Roman"/>
          <w:b/>
          <w:sz w:val="24"/>
        </w:rPr>
        <w:t>Raumenų stimuliacijos aparatas, 1 vnt.</w:t>
      </w:r>
    </w:p>
    <w:p w14:paraId="5DFCB0E2" w14:textId="77777777" w:rsidR="002670F2" w:rsidRDefault="002670F2" w:rsidP="002670F2">
      <w:pPr>
        <w:spacing w:after="0"/>
        <w:jc w:val="center"/>
        <w:rPr>
          <w:rFonts w:ascii="Times New Roman" w:hAnsi="Times New Roman"/>
          <w:b/>
          <w:sz w:val="24"/>
        </w:rPr>
      </w:pPr>
    </w:p>
    <w:p w14:paraId="38F520A4" w14:textId="77777777" w:rsidR="002670F2" w:rsidRDefault="002670F2" w:rsidP="002670F2">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2EF20241" w14:textId="77777777" w:rsidR="002670F2" w:rsidRPr="003E50D2" w:rsidRDefault="002670F2" w:rsidP="002670F2">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154D46D1" w14:textId="77777777" w:rsidR="002670F2" w:rsidRPr="00232664" w:rsidRDefault="002670F2" w:rsidP="002670F2">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421AABD6" w14:textId="77777777" w:rsidR="002670F2" w:rsidRDefault="002670F2" w:rsidP="002670F2">
      <w:pPr>
        <w:spacing w:after="0"/>
        <w:jc w:val="center"/>
        <w:rPr>
          <w:rFonts w:ascii="Times New Roman" w:hAnsi="Times New Roman"/>
          <w:b/>
          <w:sz w:val="24"/>
        </w:rPr>
      </w:pPr>
    </w:p>
    <w:p w14:paraId="66F40423" w14:textId="77777777" w:rsidR="00431631" w:rsidRPr="00D179DD" w:rsidRDefault="00431631" w:rsidP="00431631">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3A4F90FA" w14:textId="77777777" w:rsidR="00431631" w:rsidRPr="00D179DD" w:rsidRDefault="00431631" w:rsidP="00431631">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Pr>
          <w:rFonts w:ascii="Times New Roman" w:hAnsi="Times New Roman"/>
          <w:color w:val="000000" w:themeColor="text1"/>
          <w:sz w:val="24"/>
        </w:rPr>
        <w:t>3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19798DA1" w14:textId="77777777" w:rsidR="00431631" w:rsidRPr="00D179DD" w:rsidRDefault="00431631" w:rsidP="00431631">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673B25EA" w14:textId="77777777" w:rsidR="00431631" w:rsidRDefault="00431631" w:rsidP="00431631">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632A6656" w14:textId="77777777" w:rsidR="00431631" w:rsidRDefault="00431631" w:rsidP="00431631">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6CA4D365" w14:textId="77777777" w:rsidR="00431631" w:rsidRDefault="00431631" w:rsidP="00431631">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0A4EC7F3" w14:textId="77777777" w:rsidR="00431631" w:rsidRDefault="00431631" w:rsidP="00431631">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456F0FD1" w14:textId="77777777" w:rsidR="006F6937" w:rsidRDefault="006F6937" w:rsidP="006F6937">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50BEABCD" w14:textId="77777777" w:rsidR="006F6937" w:rsidRPr="009369C7" w:rsidRDefault="006F6937" w:rsidP="006F6937">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707B39A7" w14:textId="77777777" w:rsidR="00A05DF6" w:rsidRDefault="00A05DF6"/>
    <w:p w14:paraId="1F59F8B6" w14:textId="77777777" w:rsidR="006F6937" w:rsidRPr="00091CC8" w:rsidRDefault="006F6937" w:rsidP="006F6937">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61" w:type="dxa"/>
        <w:tblInd w:w="-440" w:type="dxa"/>
        <w:tblLayout w:type="fixed"/>
        <w:tblCellMar>
          <w:left w:w="40" w:type="dxa"/>
          <w:right w:w="40" w:type="dxa"/>
        </w:tblCellMar>
        <w:tblLook w:val="0000" w:firstRow="0" w:lastRow="0" w:firstColumn="0" w:lastColumn="0" w:noHBand="0" w:noVBand="0"/>
      </w:tblPr>
      <w:tblGrid>
        <w:gridCol w:w="8"/>
        <w:gridCol w:w="991"/>
        <w:gridCol w:w="2584"/>
        <w:gridCol w:w="638"/>
        <w:gridCol w:w="2023"/>
        <w:gridCol w:w="68"/>
        <w:gridCol w:w="740"/>
        <w:gridCol w:w="3209"/>
      </w:tblGrid>
      <w:tr w:rsidR="00431631" w:rsidRPr="002670F2" w14:paraId="1E3C43EF" w14:textId="77777777" w:rsidTr="002670F2">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120C0E8" w14:textId="77777777" w:rsidR="00431631" w:rsidRPr="002670F2" w:rsidRDefault="00431631" w:rsidP="002670F2">
            <w:pPr>
              <w:spacing w:after="0"/>
              <w:rPr>
                <w:rFonts w:ascii="Times New Roman" w:hAnsi="Times New Roman"/>
                <w:b/>
                <w:bCs/>
                <w:sz w:val="24"/>
                <w:szCs w:val="24"/>
              </w:rPr>
            </w:pPr>
          </w:p>
          <w:p w14:paraId="6095277F" w14:textId="77777777" w:rsidR="00431631" w:rsidRPr="002670F2" w:rsidRDefault="00431631" w:rsidP="002670F2">
            <w:pPr>
              <w:spacing w:after="0"/>
              <w:rPr>
                <w:rFonts w:ascii="Times New Roman" w:hAnsi="Times New Roman"/>
                <w:b/>
                <w:bCs/>
                <w:sz w:val="24"/>
                <w:szCs w:val="24"/>
              </w:rPr>
            </w:pPr>
            <w:r w:rsidRPr="002670F2">
              <w:rPr>
                <w:rFonts w:ascii="Times New Roman" w:hAnsi="Times New Roman"/>
                <w:b/>
                <w:bCs/>
                <w:sz w:val="24"/>
                <w:szCs w:val="24"/>
              </w:rPr>
              <w:t>Eil. Nr.</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55191B36" w14:textId="77777777" w:rsidR="00431631" w:rsidRPr="002670F2" w:rsidRDefault="00431631" w:rsidP="002670F2">
            <w:pPr>
              <w:spacing w:after="0"/>
              <w:rPr>
                <w:rFonts w:ascii="Times New Roman" w:hAnsi="Times New Roman"/>
                <w:b/>
                <w:bCs/>
                <w:sz w:val="24"/>
                <w:szCs w:val="24"/>
              </w:rPr>
            </w:pPr>
            <w:r w:rsidRPr="002670F2">
              <w:rPr>
                <w:rFonts w:ascii="Times New Roman" w:hAnsi="Times New Roman"/>
                <w:b/>
                <w:bCs/>
                <w:sz w:val="24"/>
                <w:szCs w:val="24"/>
              </w:rPr>
              <w:t>Techniniai parametrai -  būtinos charakteristikos ir reikalavimai</w:t>
            </w:r>
          </w:p>
        </w:tc>
        <w:tc>
          <w:tcPr>
            <w:tcW w:w="4017" w:type="dxa"/>
            <w:gridSpan w:val="3"/>
            <w:tcBorders>
              <w:top w:val="single" w:sz="6" w:space="0" w:color="auto"/>
              <w:left w:val="single" w:sz="4" w:space="0" w:color="auto"/>
              <w:bottom w:val="single" w:sz="6" w:space="0" w:color="auto"/>
              <w:right w:val="single" w:sz="4" w:space="0" w:color="auto"/>
            </w:tcBorders>
            <w:shd w:val="clear" w:color="auto" w:fill="FFFFFF"/>
          </w:tcPr>
          <w:p w14:paraId="3B820402" w14:textId="77777777" w:rsidR="002670F2" w:rsidRPr="002670F2" w:rsidRDefault="002670F2" w:rsidP="002670F2">
            <w:pPr>
              <w:spacing w:after="0" w:line="240" w:lineRule="auto"/>
              <w:jc w:val="center"/>
              <w:rPr>
                <w:rFonts w:ascii="Times New Roman" w:hAnsi="Times New Roman"/>
                <w:b/>
                <w:lang w:eastAsia="lt-LT"/>
              </w:rPr>
            </w:pPr>
            <w:r w:rsidRPr="002670F2">
              <w:rPr>
                <w:rFonts w:ascii="Times New Roman" w:hAnsi="Times New Roman"/>
                <w:b/>
                <w:lang w:eastAsia="lt-LT"/>
              </w:rPr>
              <w:t>Prekės/įrangos pavadinimas ir rodiklių reikšmės (įvardinant tikslius įrangos/prekių gamintojų ir įrangos/prekių modelių pavadinimus bei rodiklių reikšmes)</w:t>
            </w:r>
          </w:p>
          <w:p w14:paraId="56949C47" w14:textId="05E087B0" w:rsidR="00431631" w:rsidRPr="002670F2" w:rsidRDefault="002670F2" w:rsidP="002670F2">
            <w:pPr>
              <w:spacing w:after="0"/>
              <w:jc w:val="center"/>
              <w:rPr>
                <w:rFonts w:ascii="Times New Roman" w:hAnsi="Times New Roman"/>
                <w:b/>
                <w:bCs/>
                <w:sz w:val="24"/>
                <w:szCs w:val="24"/>
              </w:rPr>
            </w:pPr>
            <w:r w:rsidRPr="002670F2">
              <w:rPr>
                <w:rFonts w:ascii="Times New Roman" w:hAnsi="Times New Roman"/>
                <w:i/>
                <w:sz w:val="16"/>
                <w:szCs w:val="16"/>
                <w:lang w:eastAsia="lt-LT"/>
              </w:rPr>
              <w:t xml:space="preserve">Pastaba: apsiribojimas vien įrašais „atitinka“ ir/arba „taip“ </w:t>
            </w:r>
            <w:r w:rsidRPr="002670F2">
              <w:rPr>
                <w:rFonts w:ascii="Times New Roman" w:hAnsi="Times New Roman"/>
                <w:b/>
                <w:i/>
                <w:sz w:val="16"/>
                <w:szCs w:val="16"/>
                <w:lang w:eastAsia="lt-LT"/>
              </w:rPr>
              <w:t>negalimas</w:t>
            </w:r>
          </w:p>
        </w:tc>
      </w:tr>
      <w:tr w:rsidR="00431631" w:rsidRPr="002670F2" w14:paraId="33B2B66C" w14:textId="77777777" w:rsidTr="002670F2">
        <w:trPr>
          <w:gridBefore w:val="1"/>
          <w:wBefore w:w="8" w:type="dxa"/>
          <w:trHeight w:val="280"/>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FF9C479" w14:textId="7D265A2D" w:rsidR="00431631" w:rsidRPr="002670F2" w:rsidRDefault="006F6937" w:rsidP="002670F2">
            <w:pPr>
              <w:spacing w:after="0"/>
              <w:jc w:val="center"/>
              <w:rPr>
                <w:rFonts w:ascii="Times New Roman" w:hAnsi="Times New Roman"/>
                <w:sz w:val="24"/>
                <w:szCs w:val="24"/>
                <w:lang w:val="pt-BR"/>
              </w:rPr>
            </w:pPr>
            <w:r w:rsidRPr="002670F2">
              <w:rPr>
                <w:rFonts w:ascii="Times New Roman" w:hAnsi="Times New Roman"/>
                <w:sz w:val="24"/>
                <w:szCs w:val="24"/>
                <w:lang w:val="pt-BR"/>
              </w:rPr>
              <w:t>2</w:t>
            </w:r>
            <w:r w:rsidR="00431631" w:rsidRPr="002670F2">
              <w:rPr>
                <w:rFonts w:ascii="Times New Roman" w:hAnsi="Times New Roman"/>
                <w:sz w:val="24"/>
                <w:szCs w:val="24"/>
                <w:lang w:val="pt-BR"/>
              </w:rPr>
              <w:t>.1</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3BF33424" w14:textId="77777777" w:rsidR="00431631" w:rsidRPr="002670F2" w:rsidRDefault="00431631" w:rsidP="002670F2">
            <w:pPr>
              <w:spacing w:after="0"/>
              <w:rPr>
                <w:rFonts w:ascii="Times New Roman" w:hAnsi="Times New Roman"/>
                <w:sz w:val="24"/>
                <w:szCs w:val="24"/>
              </w:rPr>
            </w:pPr>
            <w:r w:rsidRPr="002670F2">
              <w:rPr>
                <w:rFonts w:ascii="Times New Roman" w:hAnsi="Times New Roman"/>
                <w:sz w:val="24"/>
                <w:szCs w:val="24"/>
              </w:rPr>
              <w:t>Gamintojas ir modelis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7C242F47" w14:textId="77777777" w:rsidR="00431631" w:rsidRPr="002670F2" w:rsidRDefault="00431631" w:rsidP="002670F2">
            <w:pPr>
              <w:spacing w:after="0"/>
              <w:rPr>
                <w:rFonts w:ascii="Times New Roman" w:hAnsi="Times New Roman"/>
                <w:bCs/>
                <w:sz w:val="24"/>
                <w:szCs w:val="24"/>
              </w:rPr>
            </w:pPr>
            <w:r w:rsidRPr="002670F2">
              <w:rPr>
                <w:rFonts w:ascii="Times New Roman" w:hAnsi="Times New Roman"/>
                <w:bCs/>
                <w:sz w:val="24"/>
                <w:szCs w:val="24"/>
              </w:rPr>
              <w:t>Gamintojas:  [</w:t>
            </w:r>
            <w:r w:rsidRPr="002670F2">
              <w:rPr>
                <w:rFonts w:ascii="Times New Roman" w:hAnsi="Times New Roman"/>
                <w:bCs/>
                <w:i/>
                <w:iCs/>
                <w:sz w:val="24"/>
                <w:szCs w:val="24"/>
              </w:rPr>
              <w:t>įrašyti</w:t>
            </w:r>
            <w:r w:rsidRPr="002670F2">
              <w:rPr>
                <w:rFonts w:ascii="Times New Roman" w:hAnsi="Times New Roman"/>
                <w:bCs/>
                <w:sz w:val="24"/>
                <w:szCs w:val="24"/>
              </w:rPr>
              <w:t>]</w:t>
            </w:r>
          </w:p>
          <w:p w14:paraId="1336ADB5" w14:textId="77777777" w:rsidR="00431631" w:rsidRPr="002670F2" w:rsidRDefault="00431631" w:rsidP="002670F2">
            <w:pPr>
              <w:spacing w:after="0"/>
              <w:rPr>
                <w:rFonts w:ascii="Times New Roman" w:hAnsi="Times New Roman"/>
                <w:bCs/>
                <w:sz w:val="24"/>
                <w:szCs w:val="24"/>
              </w:rPr>
            </w:pPr>
            <w:r w:rsidRPr="002670F2">
              <w:rPr>
                <w:rFonts w:ascii="Times New Roman" w:hAnsi="Times New Roman"/>
                <w:bCs/>
                <w:sz w:val="24"/>
                <w:szCs w:val="24"/>
              </w:rPr>
              <w:t>Modelis: [</w:t>
            </w:r>
            <w:r w:rsidRPr="002670F2">
              <w:rPr>
                <w:rFonts w:ascii="Times New Roman" w:hAnsi="Times New Roman"/>
                <w:bCs/>
                <w:i/>
                <w:iCs/>
                <w:sz w:val="24"/>
                <w:szCs w:val="24"/>
              </w:rPr>
              <w:t>įrašyti jeigu toks yra</w:t>
            </w:r>
            <w:r w:rsidRPr="002670F2">
              <w:rPr>
                <w:rFonts w:ascii="Times New Roman" w:hAnsi="Times New Roman"/>
                <w:bCs/>
                <w:sz w:val="24"/>
                <w:szCs w:val="24"/>
              </w:rPr>
              <w:t>]</w:t>
            </w:r>
          </w:p>
        </w:tc>
      </w:tr>
      <w:tr w:rsidR="00431631" w:rsidRPr="002670F2" w14:paraId="71AE46E6" w14:textId="77777777" w:rsidTr="002670F2">
        <w:trPr>
          <w:gridBefore w:val="1"/>
          <w:wBefore w:w="8" w:type="dxa"/>
          <w:trHeight w:val="30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A0D1384" w14:textId="208D9EFE" w:rsidR="00431631" w:rsidRPr="002670F2" w:rsidRDefault="006F6937" w:rsidP="002670F2">
            <w:pPr>
              <w:spacing w:after="0"/>
              <w:jc w:val="center"/>
              <w:rPr>
                <w:rFonts w:ascii="Times New Roman" w:hAnsi="Times New Roman"/>
                <w:sz w:val="24"/>
                <w:szCs w:val="24"/>
              </w:rPr>
            </w:pPr>
            <w:r w:rsidRPr="002670F2">
              <w:rPr>
                <w:rFonts w:ascii="Times New Roman" w:hAnsi="Times New Roman"/>
                <w:sz w:val="24"/>
                <w:szCs w:val="24"/>
              </w:rPr>
              <w:lastRenderedPageBreak/>
              <w:t>2.</w:t>
            </w:r>
            <w:r w:rsidR="00431631" w:rsidRPr="002670F2">
              <w:rPr>
                <w:rFonts w:ascii="Times New Roman" w:hAnsi="Times New Roman"/>
                <w:sz w:val="24"/>
                <w:szCs w:val="24"/>
              </w:rPr>
              <w:t>2.</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12B29755" w14:textId="77777777" w:rsidR="00431631" w:rsidRPr="002670F2" w:rsidRDefault="00431631" w:rsidP="002670F2">
            <w:pPr>
              <w:spacing w:after="0"/>
              <w:rPr>
                <w:rFonts w:ascii="Times New Roman" w:hAnsi="Times New Roman"/>
                <w:sz w:val="24"/>
                <w:szCs w:val="24"/>
              </w:rPr>
            </w:pPr>
            <w:r w:rsidRPr="002670F2">
              <w:rPr>
                <w:rFonts w:ascii="Times New Roman" w:hAnsi="Times New Roman"/>
                <w:sz w:val="24"/>
                <w:szCs w:val="24"/>
              </w:rPr>
              <w:t>Paskirtis:</w:t>
            </w:r>
          </w:p>
          <w:p w14:paraId="68644C54" w14:textId="77777777" w:rsidR="00431631" w:rsidRPr="002670F2" w:rsidRDefault="00431631" w:rsidP="002670F2">
            <w:pPr>
              <w:spacing w:after="0"/>
              <w:rPr>
                <w:rFonts w:ascii="Times New Roman" w:hAnsi="Times New Roman"/>
                <w:sz w:val="24"/>
                <w:szCs w:val="24"/>
              </w:rPr>
            </w:pPr>
            <w:r w:rsidRPr="002670F2">
              <w:rPr>
                <w:rFonts w:ascii="Times New Roman" w:hAnsi="Times New Roman"/>
                <w:sz w:val="24"/>
                <w:szCs w:val="24"/>
              </w:rPr>
              <w:t>Skausmo malšinimui, gydymui, reabilitacijai.</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6AD1120C" w14:textId="77777777" w:rsidR="00431631" w:rsidRPr="002670F2" w:rsidRDefault="00431631" w:rsidP="002670F2">
            <w:pPr>
              <w:spacing w:after="0"/>
              <w:rPr>
                <w:rFonts w:ascii="Times New Roman" w:hAnsi="Times New Roman"/>
                <w:bCs/>
                <w:sz w:val="24"/>
                <w:szCs w:val="24"/>
              </w:rPr>
            </w:pPr>
          </w:p>
        </w:tc>
      </w:tr>
      <w:tr w:rsidR="00431631" w:rsidRPr="002670F2" w14:paraId="3A0C2070" w14:textId="77777777" w:rsidTr="002670F2">
        <w:trPr>
          <w:gridBefore w:val="1"/>
          <w:wBefore w:w="8" w:type="dxa"/>
          <w:trHeight w:val="30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5E2DF2A" w14:textId="0865AE42" w:rsidR="00431631" w:rsidRPr="002670F2" w:rsidRDefault="006F6937" w:rsidP="002670F2">
            <w:pPr>
              <w:spacing w:after="0"/>
              <w:jc w:val="center"/>
              <w:rPr>
                <w:rFonts w:ascii="Times New Roman" w:hAnsi="Times New Roman"/>
                <w:sz w:val="24"/>
                <w:szCs w:val="24"/>
              </w:rPr>
            </w:pPr>
            <w:r w:rsidRPr="002670F2">
              <w:rPr>
                <w:rFonts w:ascii="Times New Roman" w:hAnsi="Times New Roman"/>
                <w:sz w:val="24"/>
                <w:szCs w:val="24"/>
              </w:rPr>
              <w:t>2</w:t>
            </w:r>
            <w:r w:rsidR="00431631" w:rsidRPr="002670F2">
              <w:rPr>
                <w:rFonts w:ascii="Times New Roman" w:hAnsi="Times New Roman"/>
                <w:sz w:val="24"/>
                <w:szCs w:val="24"/>
              </w:rPr>
              <w:t>.3.</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2B98209B" w14:textId="77777777" w:rsidR="00431631" w:rsidRPr="002670F2" w:rsidRDefault="00431631" w:rsidP="002670F2">
            <w:pPr>
              <w:spacing w:after="0"/>
              <w:rPr>
                <w:rFonts w:ascii="Times New Roman" w:hAnsi="Times New Roman"/>
                <w:sz w:val="24"/>
                <w:szCs w:val="24"/>
              </w:rPr>
            </w:pPr>
            <w:r w:rsidRPr="002670F2">
              <w:rPr>
                <w:rFonts w:ascii="Times New Roman" w:hAnsi="Times New Roman"/>
                <w:sz w:val="24"/>
                <w:szCs w:val="24"/>
              </w:rPr>
              <w:t>Kanalų skaičius turi būti ne mažiau 4 kanalai.</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0627A5B1" w14:textId="77777777" w:rsidR="00431631" w:rsidRPr="002670F2" w:rsidRDefault="00431631" w:rsidP="002670F2">
            <w:pPr>
              <w:spacing w:after="0"/>
              <w:rPr>
                <w:rFonts w:ascii="Times New Roman" w:hAnsi="Times New Roman"/>
                <w:bCs/>
                <w:sz w:val="24"/>
                <w:szCs w:val="24"/>
              </w:rPr>
            </w:pPr>
          </w:p>
        </w:tc>
      </w:tr>
      <w:tr w:rsidR="00431631" w:rsidRPr="002670F2" w14:paraId="3B28131D" w14:textId="77777777" w:rsidTr="002670F2">
        <w:trPr>
          <w:gridBefore w:val="1"/>
          <w:wBefore w:w="8" w:type="dxa"/>
          <w:trHeight w:val="28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E4537CF" w14:textId="45F7C49C" w:rsidR="00431631" w:rsidRPr="002670F2" w:rsidRDefault="006F6937" w:rsidP="002670F2">
            <w:pPr>
              <w:spacing w:after="0"/>
              <w:jc w:val="center"/>
              <w:rPr>
                <w:rFonts w:ascii="Times New Roman" w:hAnsi="Times New Roman"/>
                <w:sz w:val="24"/>
                <w:szCs w:val="24"/>
              </w:rPr>
            </w:pPr>
            <w:r w:rsidRPr="002670F2">
              <w:rPr>
                <w:rFonts w:ascii="Times New Roman" w:hAnsi="Times New Roman"/>
                <w:sz w:val="24"/>
                <w:szCs w:val="24"/>
              </w:rPr>
              <w:t>2</w:t>
            </w:r>
            <w:r w:rsidR="00431631" w:rsidRPr="002670F2">
              <w:rPr>
                <w:rFonts w:ascii="Times New Roman" w:hAnsi="Times New Roman"/>
                <w:sz w:val="24"/>
                <w:szCs w:val="24"/>
              </w:rPr>
              <w:t>.4.</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407AF935" w14:textId="77777777" w:rsidR="00431631" w:rsidRPr="002670F2" w:rsidRDefault="00431631" w:rsidP="002670F2">
            <w:pPr>
              <w:spacing w:after="0"/>
              <w:rPr>
                <w:rFonts w:ascii="Times New Roman" w:hAnsi="Times New Roman"/>
                <w:sz w:val="24"/>
                <w:szCs w:val="24"/>
              </w:rPr>
            </w:pPr>
            <w:r w:rsidRPr="002670F2">
              <w:rPr>
                <w:rFonts w:ascii="Times New Roman" w:hAnsi="Times New Roman"/>
                <w:sz w:val="24"/>
                <w:szCs w:val="24"/>
              </w:rPr>
              <w:t xml:space="preserve">Signalo bangos forma turi būti simetrinė </w:t>
            </w:r>
            <w:proofErr w:type="spellStart"/>
            <w:r w:rsidRPr="002670F2">
              <w:rPr>
                <w:rFonts w:ascii="Times New Roman" w:hAnsi="Times New Roman"/>
                <w:sz w:val="24"/>
                <w:szCs w:val="24"/>
              </w:rPr>
              <w:t>dvifazė</w:t>
            </w:r>
            <w:proofErr w:type="spellEnd"/>
            <w:r w:rsidRPr="002670F2">
              <w:rPr>
                <w:rFonts w:ascii="Times New Roman" w:hAnsi="Times New Roman"/>
                <w:sz w:val="24"/>
                <w:szCs w:val="24"/>
              </w:rPr>
              <w:t xml:space="preserve"> 100% kompensuota.</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48B74D94" w14:textId="77777777" w:rsidR="00431631" w:rsidRPr="002670F2" w:rsidRDefault="00431631" w:rsidP="002670F2">
            <w:pPr>
              <w:spacing w:after="0"/>
              <w:rPr>
                <w:rFonts w:ascii="Times New Roman" w:hAnsi="Times New Roman"/>
                <w:bCs/>
                <w:sz w:val="24"/>
                <w:szCs w:val="24"/>
              </w:rPr>
            </w:pPr>
          </w:p>
        </w:tc>
      </w:tr>
      <w:tr w:rsidR="00431631" w:rsidRPr="002670F2" w14:paraId="524AF662" w14:textId="77777777" w:rsidTr="002670F2">
        <w:trPr>
          <w:gridBefore w:val="1"/>
          <w:wBefore w:w="8" w:type="dxa"/>
          <w:trHeight w:val="21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B720C0A" w14:textId="6DB8398E" w:rsidR="00431631" w:rsidRPr="002670F2" w:rsidRDefault="006F6937" w:rsidP="002670F2">
            <w:pPr>
              <w:spacing w:after="0"/>
              <w:jc w:val="center"/>
              <w:rPr>
                <w:rFonts w:ascii="Times New Roman" w:hAnsi="Times New Roman"/>
                <w:sz w:val="24"/>
                <w:szCs w:val="24"/>
              </w:rPr>
            </w:pPr>
            <w:r w:rsidRPr="002670F2">
              <w:rPr>
                <w:rFonts w:ascii="Times New Roman" w:hAnsi="Times New Roman"/>
                <w:sz w:val="24"/>
                <w:szCs w:val="24"/>
              </w:rPr>
              <w:t>2</w:t>
            </w:r>
            <w:r w:rsidR="00431631" w:rsidRPr="002670F2">
              <w:rPr>
                <w:rFonts w:ascii="Times New Roman" w:hAnsi="Times New Roman"/>
                <w:sz w:val="24"/>
                <w:szCs w:val="24"/>
              </w:rPr>
              <w:t>.5.</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3144A091" w14:textId="77777777" w:rsidR="00431631" w:rsidRPr="002670F2" w:rsidRDefault="00431631" w:rsidP="002670F2">
            <w:pPr>
              <w:spacing w:after="0"/>
              <w:rPr>
                <w:rFonts w:ascii="Times New Roman" w:hAnsi="Times New Roman"/>
                <w:sz w:val="24"/>
                <w:szCs w:val="24"/>
              </w:rPr>
            </w:pPr>
            <w:r w:rsidRPr="002670F2">
              <w:rPr>
                <w:rFonts w:ascii="Times New Roman" w:hAnsi="Times New Roman"/>
                <w:sz w:val="24"/>
                <w:szCs w:val="24"/>
              </w:rPr>
              <w:t>Didžiausias intensyvumas</w:t>
            </w:r>
            <w:r w:rsidRPr="002670F2">
              <w:rPr>
                <w:rFonts w:ascii="Times New Roman" w:hAnsi="Times New Roman"/>
                <w:sz w:val="24"/>
                <w:szCs w:val="24"/>
              </w:rPr>
              <w:tab/>
              <w:t xml:space="preserve">ne mažiau 120 </w:t>
            </w:r>
            <w:proofErr w:type="spellStart"/>
            <w:r w:rsidRPr="002670F2">
              <w:rPr>
                <w:rFonts w:ascii="Times New Roman" w:hAnsi="Times New Roman"/>
                <w:sz w:val="24"/>
                <w:szCs w:val="24"/>
              </w:rPr>
              <w:t>mA</w:t>
            </w:r>
            <w:proofErr w:type="spellEnd"/>
            <w:r w:rsidRPr="002670F2">
              <w:rPr>
                <w:rFonts w:ascii="Times New Roman" w:hAnsi="Times New Roman"/>
                <w:sz w:val="24"/>
                <w:szCs w:val="24"/>
              </w:rPr>
              <w:t>.</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30D0B8B6" w14:textId="77777777" w:rsidR="00431631" w:rsidRPr="002670F2" w:rsidRDefault="00431631" w:rsidP="002670F2">
            <w:pPr>
              <w:spacing w:after="0"/>
              <w:rPr>
                <w:rFonts w:ascii="Times New Roman" w:hAnsi="Times New Roman"/>
                <w:bCs/>
                <w:sz w:val="24"/>
                <w:szCs w:val="24"/>
              </w:rPr>
            </w:pPr>
          </w:p>
        </w:tc>
      </w:tr>
      <w:tr w:rsidR="00431631" w:rsidRPr="002670F2" w14:paraId="5F3AA5F8" w14:textId="77777777" w:rsidTr="002670F2">
        <w:trPr>
          <w:gridBefore w:val="1"/>
          <w:wBefore w:w="8" w:type="dxa"/>
          <w:trHeight w:val="23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0DAE665" w14:textId="392542B0" w:rsidR="00431631" w:rsidRPr="002670F2" w:rsidRDefault="006F6937" w:rsidP="002670F2">
            <w:pPr>
              <w:spacing w:after="0"/>
              <w:jc w:val="center"/>
              <w:rPr>
                <w:rFonts w:ascii="Times New Roman" w:hAnsi="Times New Roman"/>
                <w:sz w:val="24"/>
                <w:szCs w:val="24"/>
              </w:rPr>
            </w:pPr>
            <w:r w:rsidRPr="002670F2">
              <w:rPr>
                <w:rFonts w:ascii="Times New Roman" w:hAnsi="Times New Roman"/>
                <w:sz w:val="24"/>
                <w:szCs w:val="24"/>
              </w:rPr>
              <w:t>2</w:t>
            </w:r>
            <w:r w:rsidR="00431631" w:rsidRPr="002670F2">
              <w:rPr>
                <w:rFonts w:ascii="Times New Roman" w:hAnsi="Times New Roman"/>
                <w:sz w:val="24"/>
                <w:szCs w:val="24"/>
              </w:rPr>
              <w:t>.6.</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08C56D89" w14:textId="77777777" w:rsidR="00431631" w:rsidRPr="002670F2" w:rsidRDefault="00431631" w:rsidP="002670F2">
            <w:pPr>
              <w:spacing w:after="0"/>
              <w:rPr>
                <w:rFonts w:ascii="Times New Roman" w:hAnsi="Times New Roman"/>
                <w:sz w:val="24"/>
                <w:szCs w:val="24"/>
              </w:rPr>
            </w:pPr>
            <w:r w:rsidRPr="002670F2">
              <w:rPr>
                <w:rFonts w:ascii="Times New Roman" w:hAnsi="Times New Roman"/>
                <w:sz w:val="24"/>
                <w:szCs w:val="24"/>
              </w:rPr>
              <w:t xml:space="preserve">Impulso plotis ne siauresnis nei 30-400 </w:t>
            </w:r>
            <w:proofErr w:type="spellStart"/>
            <w:r w:rsidRPr="002670F2">
              <w:rPr>
                <w:rFonts w:ascii="Times New Roman" w:hAnsi="Times New Roman"/>
                <w:sz w:val="24"/>
                <w:szCs w:val="24"/>
              </w:rPr>
              <w:t>us</w:t>
            </w:r>
            <w:proofErr w:type="spellEnd"/>
            <w:r w:rsidRPr="002670F2">
              <w:rPr>
                <w:rFonts w:ascii="Times New Roman" w:hAnsi="Times New Roman"/>
                <w:sz w:val="24"/>
                <w:szCs w:val="24"/>
              </w:rPr>
              <w:t>.</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1907E721" w14:textId="77777777" w:rsidR="00431631" w:rsidRPr="002670F2" w:rsidRDefault="00431631" w:rsidP="002670F2">
            <w:pPr>
              <w:spacing w:after="0"/>
              <w:rPr>
                <w:rFonts w:ascii="Times New Roman" w:hAnsi="Times New Roman"/>
                <w:bCs/>
                <w:sz w:val="24"/>
                <w:szCs w:val="24"/>
              </w:rPr>
            </w:pPr>
          </w:p>
        </w:tc>
      </w:tr>
      <w:tr w:rsidR="00431631" w:rsidRPr="002670F2" w14:paraId="4FF593C0" w14:textId="77777777" w:rsidTr="002670F2">
        <w:trPr>
          <w:gridBefore w:val="1"/>
          <w:wBefore w:w="8" w:type="dxa"/>
          <w:trHeight w:val="360"/>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7FDF1C9" w14:textId="654BF3F6" w:rsidR="00431631" w:rsidRPr="002670F2" w:rsidRDefault="006F6937" w:rsidP="002670F2">
            <w:pPr>
              <w:spacing w:after="0"/>
              <w:jc w:val="center"/>
              <w:rPr>
                <w:rFonts w:ascii="Times New Roman" w:hAnsi="Times New Roman"/>
                <w:sz w:val="24"/>
                <w:szCs w:val="24"/>
              </w:rPr>
            </w:pPr>
            <w:r w:rsidRPr="002670F2">
              <w:rPr>
                <w:rFonts w:ascii="Times New Roman" w:hAnsi="Times New Roman"/>
                <w:sz w:val="24"/>
                <w:szCs w:val="24"/>
              </w:rPr>
              <w:t>2</w:t>
            </w:r>
            <w:r w:rsidR="00431631" w:rsidRPr="002670F2">
              <w:rPr>
                <w:rFonts w:ascii="Times New Roman" w:hAnsi="Times New Roman"/>
                <w:sz w:val="24"/>
                <w:szCs w:val="24"/>
              </w:rPr>
              <w:t>.7.</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14318BEE" w14:textId="77777777" w:rsidR="00431631" w:rsidRPr="002670F2" w:rsidRDefault="00431631" w:rsidP="002670F2">
            <w:pPr>
              <w:spacing w:after="0"/>
              <w:rPr>
                <w:rFonts w:ascii="Times New Roman" w:hAnsi="Times New Roman"/>
                <w:sz w:val="24"/>
                <w:szCs w:val="24"/>
              </w:rPr>
            </w:pPr>
            <w:r w:rsidRPr="002670F2">
              <w:rPr>
                <w:rFonts w:ascii="Times New Roman" w:hAnsi="Times New Roman"/>
                <w:sz w:val="24"/>
                <w:szCs w:val="24"/>
              </w:rPr>
              <w:t>Impulsų dažnis ne siauresnis nei 1-150 Hz.</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4BD1F01E" w14:textId="77777777" w:rsidR="00431631" w:rsidRPr="002670F2" w:rsidRDefault="00431631" w:rsidP="002670F2">
            <w:pPr>
              <w:spacing w:after="0"/>
              <w:rPr>
                <w:rFonts w:ascii="Times New Roman" w:hAnsi="Times New Roman"/>
                <w:bCs/>
                <w:sz w:val="24"/>
                <w:szCs w:val="24"/>
              </w:rPr>
            </w:pPr>
          </w:p>
        </w:tc>
      </w:tr>
      <w:tr w:rsidR="00431631" w:rsidRPr="002670F2" w14:paraId="3B48B34D" w14:textId="77777777" w:rsidTr="002670F2">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B321953" w14:textId="45936636" w:rsidR="00431631" w:rsidRPr="002670F2" w:rsidRDefault="006F6937" w:rsidP="002670F2">
            <w:pPr>
              <w:spacing w:after="0"/>
              <w:jc w:val="center"/>
              <w:rPr>
                <w:rFonts w:ascii="Times New Roman" w:hAnsi="Times New Roman"/>
                <w:sz w:val="24"/>
                <w:szCs w:val="24"/>
              </w:rPr>
            </w:pPr>
            <w:r w:rsidRPr="002670F2">
              <w:rPr>
                <w:rFonts w:ascii="Times New Roman" w:hAnsi="Times New Roman"/>
                <w:sz w:val="24"/>
                <w:szCs w:val="24"/>
              </w:rPr>
              <w:t>2</w:t>
            </w:r>
            <w:r w:rsidR="00431631" w:rsidRPr="002670F2">
              <w:rPr>
                <w:rFonts w:ascii="Times New Roman" w:hAnsi="Times New Roman"/>
                <w:sz w:val="24"/>
                <w:szCs w:val="24"/>
              </w:rPr>
              <w:t>.8.</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6C024032" w14:textId="77777777" w:rsidR="00431631" w:rsidRPr="002670F2" w:rsidRDefault="00431631" w:rsidP="002670F2">
            <w:pPr>
              <w:spacing w:after="0"/>
              <w:rPr>
                <w:rFonts w:ascii="Times New Roman" w:hAnsi="Times New Roman"/>
                <w:sz w:val="24"/>
                <w:szCs w:val="24"/>
              </w:rPr>
            </w:pPr>
            <w:r w:rsidRPr="002670F2">
              <w:rPr>
                <w:rFonts w:ascii="Times New Roman" w:hAnsi="Times New Roman"/>
                <w:sz w:val="24"/>
                <w:szCs w:val="24"/>
              </w:rPr>
              <w:t>Standartinės programos:</w:t>
            </w:r>
          </w:p>
          <w:p w14:paraId="2D659D1A" w14:textId="77777777" w:rsidR="00431631" w:rsidRPr="002670F2" w:rsidRDefault="00431631" w:rsidP="002670F2">
            <w:pPr>
              <w:spacing w:after="0"/>
              <w:rPr>
                <w:rFonts w:ascii="Times New Roman" w:hAnsi="Times New Roman"/>
                <w:sz w:val="24"/>
                <w:szCs w:val="24"/>
              </w:rPr>
            </w:pPr>
            <w:r w:rsidRPr="002670F2">
              <w:rPr>
                <w:rFonts w:ascii="Times New Roman" w:hAnsi="Times New Roman"/>
                <w:sz w:val="24"/>
                <w:szCs w:val="24"/>
              </w:rPr>
              <w:t>1.TENS</w:t>
            </w:r>
          </w:p>
          <w:p w14:paraId="2E48A751" w14:textId="77777777" w:rsidR="00431631" w:rsidRPr="002670F2" w:rsidRDefault="00431631" w:rsidP="002670F2">
            <w:pPr>
              <w:spacing w:after="0"/>
              <w:rPr>
                <w:rFonts w:ascii="Times New Roman" w:hAnsi="Times New Roman"/>
                <w:sz w:val="24"/>
                <w:szCs w:val="24"/>
              </w:rPr>
            </w:pPr>
            <w:r w:rsidRPr="002670F2">
              <w:rPr>
                <w:rFonts w:ascii="Times New Roman" w:hAnsi="Times New Roman"/>
                <w:sz w:val="24"/>
                <w:szCs w:val="24"/>
              </w:rPr>
              <w:t>2.NMES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3447A319" w14:textId="77777777" w:rsidR="00431631" w:rsidRPr="002670F2" w:rsidRDefault="00431631" w:rsidP="002670F2">
            <w:pPr>
              <w:spacing w:after="0"/>
              <w:rPr>
                <w:rFonts w:ascii="Times New Roman" w:hAnsi="Times New Roman"/>
                <w:bCs/>
                <w:sz w:val="24"/>
                <w:szCs w:val="24"/>
              </w:rPr>
            </w:pPr>
          </w:p>
        </w:tc>
      </w:tr>
      <w:tr w:rsidR="00431631" w:rsidRPr="002670F2" w14:paraId="768811BA" w14:textId="77777777" w:rsidTr="002670F2">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F1353CE" w14:textId="18FF2EE5" w:rsidR="00431631" w:rsidRPr="002670F2" w:rsidRDefault="006F6937" w:rsidP="002670F2">
            <w:pPr>
              <w:spacing w:after="0"/>
              <w:jc w:val="center"/>
              <w:rPr>
                <w:rFonts w:ascii="Times New Roman" w:hAnsi="Times New Roman"/>
                <w:sz w:val="24"/>
                <w:szCs w:val="24"/>
              </w:rPr>
            </w:pPr>
            <w:r w:rsidRPr="002670F2">
              <w:rPr>
                <w:rFonts w:ascii="Times New Roman" w:hAnsi="Times New Roman"/>
                <w:sz w:val="24"/>
                <w:szCs w:val="24"/>
              </w:rPr>
              <w:t>2</w:t>
            </w:r>
            <w:r w:rsidR="00431631" w:rsidRPr="002670F2">
              <w:rPr>
                <w:rFonts w:ascii="Times New Roman" w:hAnsi="Times New Roman"/>
                <w:sz w:val="24"/>
                <w:szCs w:val="24"/>
              </w:rPr>
              <w:t>.9.</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538306F0" w14:textId="77777777" w:rsidR="00431631" w:rsidRPr="002670F2" w:rsidRDefault="00431631" w:rsidP="002670F2">
            <w:pPr>
              <w:spacing w:after="0"/>
              <w:rPr>
                <w:rFonts w:ascii="Times New Roman" w:hAnsi="Times New Roman"/>
                <w:sz w:val="24"/>
                <w:szCs w:val="24"/>
              </w:rPr>
            </w:pPr>
            <w:r w:rsidRPr="002670F2">
              <w:rPr>
                <w:rFonts w:ascii="Times New Roman" w:hAnsi="Times New Roman"/>
                <w:sz w:val="24"/>
                <w:szCs w:val="24"/>
              </w:rPr>
              <w:t>Komplektacija:</w:t>
            </w:r>
          </w:p>
          <w:p w14:paraId="64ADFDD3" w14:textId="77777777" w:rsidR="00431631" w:rsidRPr="002670F2" w:rsidRDefault="00431631" w:rsidP="002670F2">
            <w:pPr>
              <w:spacing w:after="0"/>
              <w:rPr>
                <w:rFonts w:ascii="Times New Roman" w:hAnsi="Times New Roman"/>
                <w:sz w:val="24"/>
                <w:szCs w:val="24"/>
              </w:rPr>
            </w:pPr>
            <w:r w:rsidRPr="002670F2">
              <w:rPr>
                <w:rFonts w:ascii="Times New Roman" w:hAnsi="Times New Roman"/>
                <w:sz w:val="24"/>
                <w:szCs w:val="24"/>
              </w:rPr>
              <w:t>1. 4 kabelių rinkinys</w:t>
            </w:r>
          </w:p>
          <w:p w14:paraId="01EF834A" w14:textId="77777777" w:rsidR="00431631" w:rsidRPr="002670F2" w:rsidRDefault="00431631" w:rsidP="002670F2">
            <w:pPr>
              <w:spacing w:after="0"/>
              <w:rPr>
                <w:rFonts w:ascii="Times New Roman" w:hAnsi="Times New Roman"/>
                <w:sz w:val="24"/>
                <w:szCs w:val="24"/>
              </w:rPr>
            </w:pPr>
            <w:r w:rsidRPr="002670F2">
              <w:rPr>
                <w:rFonts w:ascii="Times New Roman" w:hAnsi="Times New Roman"/>
                <w:sz w:val="24"/>
                <w:szCs w:val="24"/>
              </w:rPr>
              <w:t>2. Transportavimo dėklas</w:t>
            </w:r>
          </w:p>
          <w:p w14:paraId="5C8C561E" w14:textId="77777777" w:rsidR="00431631" w:rsidRPr="002670F2" w:rsidRDefault="00431631" w:rsidP="002670F2">
            <w:pPr>
              <w:spacing w:after="0"/>
              <w:rPr>
                <w:rFonts w:ascii="Times New Roman" w:hAnsi="Times New Roman"/>
                <w:sz w:val="24"/>
                <w:szCs w:val="24"/>
              </w:rPr>
            </w:pPr>
            <w:r w:rsidRPr="002670F2">
              <w:rPr>
                <w:rFonts w:ascii="Times New Roman" w:hAnsi="Times New Roman"/>
                <w:sz w:val="24"/>
                <w:szCs w:val="24"/>
              </w:rPr>
              <w:t>3. Kištukinio adapterio rinkinys</w:t>
            </w:r>
          </w:p>
          <w:p w14:paraId="0ED0AB80" w14:textId="77777777" w:rsidR="00431631" w:rsidRPr="002670F2" w:rsidRDefault="00431631" w:rsidP="002670F2">
            <w:pPr>
              <w:spacing w:after="0"/>
              <w:rPr>
                <w:rFonts w:ascii="Times New Roman" w:hAnsi="Times New Roman"/>
                <w:sz w:val="24"/>
                <w:szCs w:val="24"/>
              </w:rPr>
            </w:pPr>
            <w:r w:rsidRPr="002670F2">
              <w:rPr>
                <w:rFonts w:ascii="Times New Roman" w:hAnsi="Times New Roman"/>
                <w:sz w:val="24"/>
                <w:szCs w:val="24"/>
              </w:rPr>
              <w:t>4. Greitasis įkroviklis</w:t>
            </w:r>
          </w:p>
          <w:p w14:paraId="764FF582" w14:textId="77777777" w:rsidR="00431631" w:rsidRPr="002670F2" w:rsidRDefault="00431631" w:rsidP="002670F2">
            <w:pPr>
              <w:spacing w:after="0"/>
              <w:rPr>
                <w:rFonts w:ascii="Times New Roman" w:hAnsi="Times New Roman"/>
                <w:sz w:val="24"/>
                <w:szCs w:val="24"/>
              </w:rPr>
            </w:pPr>
            <w:r w:rsidRPr="002670F2">
              <w:rPr>
                <w:rFonts w:ascii="Times New Roman" w:hAnsi="Times New Roman"/>
                <w:sz w:val="24"/>
                <w:szCs w:val="24"/>
              </w:rPr>
              <w:t>5. Akumuliatorių paketas</w:t>
            </w:r>
          </w:p>
          <w:p w14:paraId="748A7C47" w14:textId="77777777" w:rsidR="00431631" w:rsidRPr="002670F2" w:rsidRDefault="00431631" w:rsidP="002670F2">
            <w:pPr>
              <w:spacing w:after="0"/>
              <w:rPr>
                <w:rFonts w:ascii="Times New Roman" w:hAnsi="Times New Roman"/>
                <w:sz w:val="24"/>
                <w:szCs w:val="24"/>
              </w:rPr>
            </w:pPr>
            <w:r w:rsidRPr="002670F2">
              <w:rPr>
                <w:rFonts w:ascii="Times New Roman" w:hAnsi="Times New Roman"/>
                <w:sz w:val="24"/>
                <w:szCs w:val="24"/>
              </w:rPr>
              <w:t>6. Šluostė</w:t>
            </w:r>
          </w:p>
          <w:p w14:paraId="7FCE99F6" w14:textId="77777777" w:rsidR="00431631" w:rsidRPr="002670F2" w:rsidRDefault="00431631" w:rsidP="002670F2">
            <w:pPr>
              <w:spacing w:after="0"/>
              <w:rPr>
                <w:rFonts w:ascii="Times New Roman" w:hAnsi="Times New Roman"/>
                <w:sz w:val="24"/>
                <w:szCs w:val="24"/>
              </w:rPr>
            </w:pPr>
            <w:r w:rsidRPr="002670F2">
              <w:rPr>
                <w:rFonts w:ascii="Times New Roman" w:hAnsi="Times New Roman"/>
                <w:sz w:val="24"/>
                <w:szCs w:val="24"/>
              </w:rPr>
              <w:t>7. Gelis</w:t>
            </w:r>
          </w:p>
          <w:p w14:paraId="33F58168" w14:textId="77777777" w:rsidR="00431631" w:rsidRPr="002670F2" w:rsidRDefault="00431631" w:rsidP="002670F2">
            <w:pPr>
              <w:spacing w:after="0"/>
              <w:rPr>
                <w:rFonts w:ascii="Times New Roman" w:hAnsi="Times New Roman"/>
                <w:sz w:val="24"/>
                <w:szCs w:val="24"/>
              </w:rPr>
            </w:pPr>
            <w:r w:rsidRPr="002670F2">
              <w:rPr>
                <w:rFonts w:ascii="Times New Roman" w:hAnsi="Times New Roman"/>
                <w:color w:val="000000" w:themeColor="text1"/>
                <w:sz w:val="24"/>
                <w:szCs w:val="24"/>
              </w:rPr>
              <w:t xml:space="preserve">8. </w:t>
            </w:r>
            <w:r w:rsidRPr="002670F2">
              <w:rPr>
                <w:rFonts w:ascii="Times New Roman" w:hAnsi="Times New Roman"/>
                <w:sz w:val="24"/>
                <w:szCs w:val="24"/>
              </w:rPr>
              <w:t>Motorinio taško rašiklis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6C72432D" w14:textId="77777777" w:rsidR="00431631" w:rsidRPr="002670F2" w:rsidRDefault="00431631" w:rsidP="002670F2">
            <w:pPr>
              <w:spacing w:after="0"/>
              <w:rPr>
                <w:rFonts w:ascii="Times New Roman" w:hAnsi="Times New Roman"/>
                <w:bCs/>
                <w:sz w:val="24"/>
                <w:szCs w:val="24"/>
              </w:rPr>
            </w:pPr>
          </w:p>
        </w:tc>
      </w:tr>
      <w:tr w:rsidR="00431631" w:rsidRPr="002670F2" w14:paraId="727523E1" w14:textId="77777777" w:rsidTr="002670F2">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D1CFA7D" w14:textId="5131B51B" w:rsidR="00431631" w:rsidRPr="002670F2" w:rsidRDefault="006F6937" w:rsidP="002670F2">
            <w:pPr>
              <w:spacing w:after="0"/>
              <w:jc w:val="center"/>
              <w:rPr>
                <w:rFonts w:ascii="Times New Roman" w:hAnsi="Times New Roman"/>
                <w:sz w:val="24"/>
                <w:szCs w:val="24"/>
              </w:rPr>
            </w:pPr>
            <w:r w:rsidRPr="002670F2">
              <w:rPr>
                <w:rFonts w:ascii="Times New Roman" w:hAnsi="Times New Roman"/>
                <w:sz w:val="24"/>
                <w:szCs w:val="24"/>
              </w:rPr>
              <w:t>2</w:t>
            </w:r>
            <w:r w:rsidR="00431631" w:rsidRPr="002670F2">
              <w:rPr>
                <w:rFonts w:ascii="Times New Roman" w:hAnsi="Times New Roman"/>
                <w:sz w:val="24"/>
                <w:szCs w:val="24"/>
              </w:rPr>
              <w:t>.10.</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3BC2793C" w14:textId="77777777" w:rsidR="00431631" w:rsidRPr="002670F2" w:rsidRDefault="00431631" w:rsidP="002670F2">
            <w:pPr>
              <w:spacing w:after="0"/>
              <w:rPr>
                <w:rFonts w:ascii="Times New Roman" w:hAnsi="Times New Roman"/>
                <w:sz w:val="24"/>
                <w:szCs w:val="24"/>
              </w:rPr>
            </w:pPr>
            <w:r w:rsidRPr="002670F2">
              <w:rPr>
                <w:rFonts w:ascii="Times New Roman" w:hAnsi="Times New Roman"/>
                <w:sz w:val="24"/>
                <w:szCs w:val="24"/>
              </w:rPr>
              <w:t>Maitinimas turi būti iš baterijos, veikimo trukmė ne mažiau 2 val.</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2EB1B4E3" w14:textId="77777777" w:rsidR="00431631" w:rsidRPr="002670F2" w:rsidRDefault="00431631" w:rsidP="002670F2">
            <w:pPr>
              <w:spacing w:after="0"/>
              <w:rPr>
                <w:rFonts w:ascii="Times New Roman" w:hAnsi="Times New Roman"/>
                <w:bCs/>
                <w:sz w:val="24"/>
                <w:szCs w:val="24"/>
              </w:rPr>
            </w:pPr>
          </w:p>
        </w:tc>
      </w:tr>
      <w:tr w:rsidR="002670F2" w:rsidRPr="00232664" w14:paraId="31A9CC68" w14:textId="77777777" w:rsidTr="002670F2">
        <w:tblPrEx>
          <w:tblCellMar>
            <w:left w:w="108" w:type="dxa"/>
            <w:right w:w="108" w:type="dxa"/>
          </w:tblCellMar>
          <w:tblLook w:val="04A0" w:firstRow="1" w:lastRow="0" w:firstColumn="1" w:lastColumn="0" w:noHBand="0" w:noVBand="1"/>
        </w:tblPrEx>
        <w:trPr>
          <w:trHeight w:val="285"/>
        </w:trPr>
        <w:tc>
          <w:tcPr>
            <w:tcW w:w="3583" w:type="dxa"/>
            <w:gridSpan w:val="3"/>
            <w:tcBorders>
              <w:top w:val="nil"/>
              <w:left w:val="nil"/>
              <w:bottom w:val="single" w:sz="4" w:space="0" w:color="auto"/>
              <w:right w:val="nil"/>
            </w:tcBorders>
          </w:tcPr>
          <w:p w14:paraId="1F89C487" w14:textId="77777777" w:rsidR="002670F2" w:rsidRPr="00232664" w:rsidRDefault="002670F2" w:rsidP="00BD567C">
            <w:pPr>
              <w:spacing w:after="0"/>
              <w:rPr>
                <w:rFonts w:ascii="Times New Roman" w:hAnsi="Times New Roman"/>
                <w:sz w:val="24"/>
                <w:szCs w:val="24"/>
                <w:lang w:eastAsia="de-DE"/>
              </w:rPr>
            </w:pPr>
          </w:p>
          <w:p w14:paraId="03453568" w14:textId="77777777" w:rsidR="002670F2" w:rsidRPr="00232664" w:rsidRDefault="002670F2" w:rsidP="00BD567C">
            <w:pPr>
              <w:spacing w:after="0"/>
              <w:rPr>
                <w:rFonts w:ascii="Times New Roman" w:hAnsi="Times New Roman"/>
                <w:sz w:val="24"/>
                <w:szCs w:val="24"/>
                <w:lang w:eastAsia="de-DE"/>
              </w:rPr>
            </w:pPr>
          </w:p>
          <w:p w14:paraId="111E7967" w14:textId="77777777" w:rsidR="002670F2" w:rsidRPr="00232664" w:rsidRDefault="002670F2" w:rsidP="00BD567C">
            <w:pPr>
              <w:spacing w:after="0"/>
              <w:rPr>
                <w:rFonts w:ascii="Times New Roman" w:hAnsi="Times New Roman"/>
                <w:sz w:val="24"/>
                <w:szCs w:val="24"/>
                <w:lang w:eastAsia="de-DE"/>
              </w:rPr>
            </w:pPr>
          </w:p>
        </w:tc>
        <w:tc>
          <w:tcPr>
            <w:tcW w:w="638" w:type="dxa"/>
          </w:tcPr>
          <w:p w14:paraId="592414BF" w14:textId="77777777" w:rsidR="002670F2" w:rsidRPr="00232664" w:rsidRDefault="002670F2" w:rsidP="00BD567C">
            <w:pPr>
              <w:spacing w:after="0"/>
              <w:rPr>
                <w:rFonts w:ascii="Times New Roman" w:hAnsi="Times New Roman"/>
                <w:sz w:val="24"/>
                <w:szCs w:val="24"/>
                <w:lang w:eastAsia="de-DE"/>
              </w:rPr>
            </w:pPr>
          </w:p>
        </w:tc>
        <w:tc>
          <w:tcPr>
            <w:tcW w:w="2091" w:type="dxa"/>
            <w:gridSpan w:val="2"/>
            <w:tcBorders>
              <w:top w:val="nil"/>
              <w:left w:val="nil"/>
              <w:bottom w:val="single" w:sz="4" w:space="0" w:color="auto"/>
              <w:right w:val="nil"/>
            </w:tcBorders>
          </w:tcPr>
          <w:p w14:paraId="583CDA4C" w14:textId="77777777" w:rsidR="002670F2" w:rsidRPr="00232664" w:rsidRDefault="002670F2" w:rsidP="00BD567C">
            <w:pPr>
              <w:spacing w:after="0"/>
              <w:rPr>
                <w:rFonts w:ascii="Times New Roman" w:hAnsi="Times New Roman"/>
                <w:sz w:val="24"/>
                <w:szCs w:val="24"/>
                <w:lang w:eastAsia="de-DE"/>
              </w:rPr>
            </w:pPr>
          </w:p>
        </w:tc>
        <w:tc>
          <w:tcPr>
            <w:tcW w:w="740" w:type="dxa"/>
          </w:tcPr>
          <w:p w14:paraId="318F7991" w14:textId="77777777" w:rsidR="002670F2" w:rsidRPr="00232664" w:rsidRDefault="002670F2" w:rsidP="00BD567C">
            <w:pPr>
              <w:spacing w:after="0"/>
              <w:rPr>
                <w:rFonts w:ascii="Times New Roman" w:hAnsi="Times New Roman"/>
                <w:sz w:val="24"/>
                <w:szCs w:val="24"/>
                <w:lang w:eastAsia="de-DE"/>
              </w:rPr>
            </w:pPr>
          </w:p>
        </w:tc>
        <w:tc>
          <w:tcPr>
            <w:tcW w:w="3209" w:type="dxa"/>
            <w:tcBorders>
              <w:top w:val="nil"/>
              <w:left w:val="nil"/>
              <w:bottom w:val="single" w:sz="4" w:space="0" w:color="auto"/>
              <w:right w:val="nil"/>
            </w:tcBorders>
          </w:tcPr>
          <w:p w14:paraId="68376EFD" w14:textId="77777777" w:rsidR="002670F2" w:rsidRPr="00232664" w:rsidRDefault="002670F2" w:rsidP="00BD567C">
            <w:pPr>
              <w:spacing w:after="0"/>
              <w:rPr>
                <w:rFonts w:ascii="Times New Roman" w:hAnsi="Times New Roman"/>
                <w:sz w:val="24"/>
                <w:szCs w:val="24"/>
                <w:lang w:eastAsia="de-DE"/>
              </w:rPr>
            </w:pPr>
          </w:p>
        </w:tc>
      </w:tr>
      <w:tr w:rsidR="002670F2" w:rsidRPr="00232664" w14:paraId="24411275" w14:textId="77777777" w:rsidTr="002670F2">
        <w:tblPrEx>
          <w:tblCellMar>
            <w:left w:w="108" w:type="dxa"/>
            <w:right w:w="108" w:type="dxa"/>
          </w:tblCellMar>
          <w:tblLook w:val="04A0" w:firstRow="1" w:lastRow="0" w:firstColumn="1" w:lastColumn="0" w:noHBand="0" w:noVBand="1"/>
        </w:tblPrEx>
        <w:trPr>
          <w:trHeight w:val="186"/>
        </w:trPr>
        <w:tc>
          <w:tcPr>
            <w:tcW w:w="3583" w:type="dxa"/>
            <w:gridSpan w:val="3"/>
            <w:tcBorders>
              <w:top w:val="single" w:sz="4" w:space="0" w:color="auto"/>
              <w:left w:val="nil"/>
              <w:bottom w:val="nil"/>
              <w:right w:val="nil"/>
            </w:tcBorders>
            <w:hideMark/>
          </w:tcPr>
          <w:p w14:paraId="5A138C38" w14:textId="77777777" w:rsidR="002670F2" w:rsidRPr="00232664" w:rsidRDefault="002670F2" w:rsidP="00BD567C">
            <w:pPr>
              <w:spacing w:after="0"/>
              <w:rPr>
                <w:rFonts w:ascii="Times New Roman" w:hAnsi="Times New Roman"/>
                <w:sz w:val="24"/>
                <w:szCs w:val="24"/>
                <w:lang w:eastAsia="de-DE"/>
              </w:rPr>
            </w:pPr>
            <w:r w:rsidRPr="00232664">
              <w:rPr>
                <w:rFonts w:ascii="Times New Roman" w:hAnsi="Times New Roman"/>
                <w:sz w:val="24"/>
                <w:szCs w:val="24"/>
                <w:lang w:eastAsia="de-DE"/>
              </w:rPr>
              <w:t>(Tiekėjas arba jo įgaliotas asmuo)</w:t>
            </w:r>
          </w:p>
        </w:tc>
        <w:tc>
          <w:tcPr>
            <w:tcW w:w="638" w:type="dxa"/>
          </w:tcPr>
          <w:p w14:paraId="3AF72366" w14:textId="77777777" w:rsidR="002670F2" w:rsidRPr="00232664" w:rsidRDefault="002670F2" w:rsidP="00BD567C">
            <w:pPr>
              <w:spacing w:after="0"/>
              <w:rPr>
                <w:rFonts w:ascii="Times New Roman" w:hAnsi="Times New Roman"/>
                <w:sz w:val="24"/>
                <w:szCs w:val="24"/>
                <w:lang w:eastAsia="de-DE"/>
              </w:rPr>
            </w:pPr>
          </w:p>
        </w:tc>
        <w:tc>
          <w:tcPr>
            <w:tcW w:w="2091" w:type="dxa"/>
            <w:gridSpan w:val="2"/>
            <w:tcBorders>
              <w:top w:val="single" w:sz="4" w:space="0" w:color="auto"/>
              <w:left w:val="nil"/>
              <w:bottom w:val="nil"/>
              <w:right w:val="nil"/>
            </w:tcBorders>
            <w:hideMark/>
          </w:tcPr>
          <w:p w14:paraId="3615DED7" w14:textId="77777777" w:rsidR="002670F2" w:rsidRPr="00232664" w:rsidRDefault="002670F2" w:rsidP="00BD567C">
            <w:pPr>
              <w:spacing w:after="0"/>
              <w:rPr>
                <w:rFonts w:ascii="Times New Roman" w:hAnsi="Times New Roman"/>
                <w:sz w:val="24"/>
                <w:szCs w:val="24"/>
                <w:lang w:eastAsia="de-DE"/>
              </w:rPr>
            </w:pPr>
            <w:r w:rsidRPr="00232664">
              <w:rPr>
                <w:rFonts w:ascii="Times New Roman" w:hAnsi="Times New Roman"/>
                <w:sz w:val="24"/>
                <w:szCs w:val="24"/>
                <w:lang w:eastAsia="de-DE"/>
              </w:rPr>
              <w:t>(parašas)</w:t>
            </w:r>
            <w:r w:rsidRPr="00232664">
              <w:rPr>
                <w:rFonts w:ascii="Times New Roman" w:hAnsi="Times New Roman"/>
                <w:i/>
                <w:sz w:val="24"/>
                <w:szCs w:val="24"/>
                <w:lang w:eastAsia="de-DE"/>
              </w:rPr>
              <w:t xml:space="preserve"> </w:t>
            </w:r>
          </w:p>
        </w:tc>
        <w:tc>
          <w:tcPr>
            <w:tcW w:w="740" w:type="dxa"/>
          </w:tcPr>
          <w:p w14:paraId="0012AF55" w14:textId="77777777" w:rsidR="002670F2" w:rsidRPr="00232664" w:rsidRDefault="002670F2" w:rsidP="00BD567C">
            <w:pPr>
              <w:spacing w:after="0"/>
              <w:rPr>
                <w:rFonts w:ascii="Times New Roman" w:hAnsi="Times New Roman"/>
                <w:sz w:val="24"/>
                <w:szCs w:val="24"/>
                <w:lang w:eastAsia="de-DE"/>
              </w:rPr>
            </w:pPr>
          </w:p>
        </w:tc>
        <w:tc>
          <w:tcPr>
            <w:tcW w:w="3209" w:type="dxa"/>
            <w:tcBorders>
              <w:top w:val="single" w:sz="4" w:space="0" w:color="auto"/>
              <w:left w:val="nil"/>
              <w:bottom w:val="nil"/>
              <w:right w:val="nil"/>
            </w:tcBorders>
            <w:hideMark/>
          </w:tcPr>
          <w:p w14:paraId="67DCFF75" w14:textId="77777777" w:rsidR="002670F2" w:rsidRPr="00232664" w:rsidRDefault="002670F2" w:rsidP="00BD567C">
            <w:pPr>
              <w:spacing w:after="0"/>
              <w:rPr>
                <w:rFonts w:ascii="Times New Roman" w:hAnsi="Times New Roman"/>
                <w:sz w:val="24"/>
                <w:szCs w:val="24"/>
                <w:lang w:eastAsia="de-DE"/>
              </w:rPr>
            </w:pPr>
            <w:r w:rsidRPr="00232664">
              <w:rPr>
                <w:rFonts w:ascii="Times New Roman" w:hAnsi="Times New Roman"/>
                <w:sz w:val="24"/>
                <w:szCs w:val="24"/>
                <w:lang w:eastAsia="de-DE"/>
              </w:rPr>
              <w:t>(vardas, pavardė)</w:t>
            </w:r>
            <w:r w:rsidRPr="00232664">
              <w:rPr>
                <w:rFonts w:ascii="Times New Roman" w:hAnsi="Times New Roman"/>
                <w:i/>
                <w:sz w:val="24"/>
                <w:szCs w:val="24"/>
                <w:lang w:eastAsia="de-DE"/>
              </w:rPr>
              <w:t xml:space="preserve"> </w:t>
            </w:r>
          </w:p>
        </w:tc>
      </w:tr>
    </w:tbl>
    <w:p w14:paraId="0894C8AD" w14:textId="77777777" w:rsidR="00431631" w:rsidRDefault="00431631">
      <w:bookmarkStart w:id="0" w:name="_GoBack"/>
      <w:bookmarkEnd w:id="0"/>
    </w:p>
    <w:sectPr w:rsidR="0043163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631"/>
    <w:rsid w:val="001B45CA"/>
    <w:rsid w:val="001F313D"/>
    <w:rsid w:val="002670F2"/>
    <w:rsid w:val="00431631"/>
    <w:rsid w:val="00661532"/>
    <w:rsid w:val="006E3A1C"/>
    <w:rsid w:val="006F6937"/>
    <w:rsid w:val="00827067"/>
    <w:rsid w:val="00A05DF6"/>
    <w:rsid w:val="00A647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79E2A"/>
  <w15:chartTrackingRefBased/>
  <w15:docId w15:val="{6F1A41B6-C87F-433B-A243-8FABCF2FD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31631"/>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431631"/>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431631"/>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431631"/>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431631"/>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431631"/>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431631"/>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431631"/>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431631"/>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431631"/>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3163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3163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3163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3163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3163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3163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3163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3163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3163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3163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43163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31631"/>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43163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31631"/>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431631"/>
    <w:rPr>
      <w:i/>
      <w:iCs/>
      <w:color w:val="404040" w:themeColor="text1" w:themeTint="BF"/>
    </w:rPr>
  </w:style>
  <w:style w:type="paragraph" w:styleId="Sraopastraipa">
    <w:name w:val="List Paragraph"/>
    <w:basedOn w:val="prastasis"/>
    <w:uiPriority w:val="34"/>
    <w:qFormat/>
    <w:rsid w:val="00431631"/>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431631"/>
    <w:rPr>
      <w:i/>
      <w:iCs/>
      <w:color w:val="2F5496" w:themeColor="accent1" w:themeShade="BF"/>
    </w:rPr>
  </w:style>
  <w:style w:type="paragraph" w:styleId="Iskirtacitata">
    <w:name w:val="Intense Quote"/>
    <w:basedOn w:val="prastasis"/>
    <w:next w:val="prastasis"/>
    <w:link w:val="IskirtacitataDiagrama"/>
    <w:uiPriority w:val="30"/>
    <w:qFormat/>
    <w:rsid w:val="00431631"/>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431631"/>
    <w:rPr>
      <w:i/>
      <w:iCs/>
      <w:color w:val="2F5496" w:themeColor="accent1" w:themeShade="BF"/>
    </w:rPr>
  </w:style>
  <w:style w:type="character" w:styleId="Rykinuoroda">
    <w:name w:val="Intense Reference"/>
    <w:basedOn w:val="Numatytasispastraiposriftas"/>
    <w:uiPriority w:val="32"/>
    <w:qFormat/>
    <w:rsid w:val="0043163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2563</Words>
  <Characters>1462</Characters>
  <Application>Microsoft Office Word</Application>
  <DocSecurity>0</DocSecurity>
  <Lines>12</Lines>
  <Paragraphs>8</Paragraphs>
  <ScaleCrop>false</ScaleCrop>
  <Company/>
  <LinksUpToDate>false</LinksUpToDate>
  <CharactersWithSpaces>4017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Bertašienė, Eglė</cp:lastModifiedBy>
  <cp:revision>4</cp:revision>
  <dcterms:created xsi:type="dcterms:W3CDTF">2025-04-15T08:09:00Z</dcterms:created>
  <dcterms:modified xsi:type="dcterms:W3CDTF">2025-05-16T09:40:00Z</dcterms:modified>
</cp:coreProperties>
</file>